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E6A66" w14:textId="4268F684" w:rsidR="002E7095" w:rsidRPr="00EB14E7" w:rsidRDefault="00000000">
      <w:pPr>
        <w:tabs>
          <w:tab w:val="left" w:pos="187"/>
          <w:tab w:val="left" w:pos="547"/>
          <w:tab w:val="left" w:pos="720"/>
          <w:tab w:val="left" w:pos="907"/>
          <w:tab w:val="left" w:pos="1267"/>
        </w:tabs>
        <w:suppressAutoHyphens/>
        <w:jc w:val="center"/>
        <w:rPr>
          <w:rFonts w:ascii="Times New Roman" w:hAnsi="Times New Roman"/>
          <w:b/>
          <w:caps/>
        </w:rPr>
      </w:pPr>
      <w:sdt>
        <w:sdtPr>
          <w:rPr>
            <w:rFonts w:ascii="Times New Roman" w:hAnsi="Times New Roman"/>
            <w:b/>
            <w:caps/>
          </w:rPr>
          <w:alias w:val="Category"/>
          <w:tag w:val=""/>
          <w:id w:val="803192117"/>
          <w:placeholder>
            <w:docPart w:val="678BAE53B4B947CFB7D72F5AD11294B2"/>
          </w:placeholder>
          <w:dataBinding w:prefixMappings="xmlns:ns0='http://purl.org/dc/elements/1.1/' xmlns:ns1='http://schemas.openxmlformats.org/package/2006/metadata/core-properties' " w:xpath="/ns1:coreProperties[1]/ns1:category[1]" w:storeItemID="{6C3C8BC8-F283-45AE-878A-BAB7291924A1}"/>
          <w:text/>
        </w:sdtPr>
        <w:sdtContent>
          <w:r w:rsidR="00EB14E7" w:rsidRPr="00EB14E7">
            <w:rPr>
              <w:rFonts w:ascii="Times New Roman" w:hAnsi="Times New Roman"/>
              <w:b/>
              <w:caps/>
            </w:rPr>
            <w:t>Category 400</w:t>
          </w:r>
        </w:sdtContent>
      </w:sdt>
    </w:p>
    <w:p w14:paraId="5254AB90" w14:textId="15F1918B" w:rsidR="002E7095" w:rsidRPr="00EB14E7" w:rsidRDefault="00000000">
      <w:pPr>
        <w:tabs>
          <w:tab w:val="left" w:pos="187"/>
          <w:tab w:val="left" w:pos="547"/>
          <w:tab w:val="left" w:pos="720"/>
          <w:tab w:val="left" w:pos="907"/>
          <w:tab w:val="left" w:pos="1267"/>
        </w:tabs>
        <w:suppressAutoHyphens/>
        <w:jc w:val="center"/>
        <w:rPr>
          <w:rFonts w:ascii="Times New Roman" w:hAnsi="Times New Roman"/>
          <w:b/>
          <w:caps/>
        </w:rPr>
      </w:pPr>
      <w:sdt>
        <w:sdtPr>
          <w:rPr>
            <w:rFonts w:ascii="Times New Roman" w:hAnsi="Times New Roman"/>
            <w:b/>
            <w:caps/>
          </w:rPr>
          <w:alias w:val="Category Description"/>
          <w:tag w:val="Category_x0020_Description"/>
          <w:id w:val="760186065"/>
          <w:placeholder>
            <w:docPart w:val="AFD062C2D2FD454F9D61890851B2FAC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47CCC4C6-622F-4A92-B041-9F585C6E0B2A}"/>
          <w:text/>
        </w:sdtPr>
        <w:sdtContent>
          <w:r w:rsidR="00EB14E7" w:rsidRPr="00EB14E7">
            <w:rPr>
              <w:rFonts w:ascii="Times New Roman" w:hAnsi="Times New Roman"/>
              <w:b/>
              <w:caps/>
            </w:rPr>
            <w:t>Structures</w:t>
          </w:r>
        </w:sdtContent>
      </w:sdt>
    </w:p>
    <w:p w14:paraId="15468B5B" w14:textId="3F3FB5ED" w:rsidR="002E7095" w:rsidRPr="005568BC" w:rsidRDefault="002E7095">
      <w:pPr>
        <w:tabs>
          <w:tab w:val="left" w:pos="-720"/>
        </w:tabs>
        <w:suppressAutoHyphens/>
        <w:spacing w:line="240" w:lineRule="exact"/>
        <w:jc w:val="both"/>
        <w:rPr>
          <w:rFonts w:ascii="Times New Roman" w:hAnsi="Times New Roman"/>
        </w:rPr>
      </w:pPr>
      <w:r w:rsidRPr="005568BC">
        <w:rPr>
          <w:rFonts w:ascii="Times New Roman" w:hAnsi="Times New Roman"/>
        </w:rPr>
        <w:fldChar w:fldCharType="begin"/>
      </w:r>
      <w:r w:rsidRPr="005568BC">
        <w:rPr>
          <w:rFonts w:ascii="Times New Roman" w:hAnsi="Times New Roman"/>
        </w:rPr>
        <w:instrText xml:space="preserve"> TC "SP</w:instrText>
      </w:r>
      <w:r w:rsidR="00350070">
        <w:rPr>
          <w:rFonts w:ascii="Times New Roman" w:hAnsi="Times New Roman"/>
        </w:rPr>
        <w:instrText>I</w:instrText>
      </w:r>
      <w:r w:rsidR="00350070">
        <w:instrText xml:space="preserve"> – </w:instrText>
      </w:r>
      <w:r w:rsidRPr="005568BC">
        <w:rPr>
          <w:rFonts w:ascii="Times New Roman" w:hAnsi="Times New Roman"/>
        </w:rPr>
        <w:instrText>Section 47</w:instrText>
      </w:r>
      <w:r w:rsidR="00746AA8">
        <w:rPr>
          <w:rFonts w:ascii="Times New Roman" w:hAnsi="Times New Roman"/>
        </w:rPr>
        <w:instrText>7</w:instrText>
      </w:r>
      <w:r w:rsidR="00350070">
        <w:instrText xml:space="preserve"> – </w:instrText>
      </w:r>
      <w:r w:rsidRPr="005568BC">
        <w:rPr>
          <w:rFonts w:ascii="Times New Roman" w:hAnsi="Times New Roman"/>
        </w:rPr>
        <w:instrText xml:space="preserve">Repointing Existing Masonry" </w:instrText>
      </w:r>
      <w:r w:rsidRPr="005568BC">
        <w:rPr>
          <w:rFonts w:ascii="Times New Roman" w:hAnsi="Times New Roman"/>
        </w:rPr>
        <w:fldChar w:fldCharType="end"/>
      </w:r>
    </w:p>
    <w:p w14:paraId="4E5CE5F1" w14:textId="39560357" w:rsidR="002E7095" w:rsidRPr="005568BC" w:rsidRDefault="002E7095" w:rsidP="005568BC">
      <w:pPr>
        <w:tabs>
          <w:tab w:val="left" w:pos="187"/>
          <w:tab w:val="left" w:pos="547"/>
          <w:tab w:val="left" w:pos="907"/>
          <w:tab w:val="left" w:pos="1267"/>
        </w:tabs>
        <w:suppressAutoHyphens/>
        <w:jc w:val="center"/>
        <w:rPr>
          <w:rFonts w:ascii="Times New Roman" w:hAnsi="Times New Roman"/>
          <w:b/>
        </w:rPr>
      </w:pPr>
      <w:r w:rsidRPr="005568BC">
        <w:rPr>
          <w:rFonts w:ascii="Times New Roman" w:hAnsi="Times New Roman"/>
          <w:b/>
        </w:rPr>
        <w:t xml:space="preserve">SECTION </w:t>
      </w:r>
      <w:sdt>
        <w:sdtPr>
          <w:rPr>
            <w:rFonts w:ascii="Times New Roman" w:hAnsi="Times New Roman"/>
            <w:b/>
            <w:bCs/>
            <w:caps/>
            <w:szCs w:val="24"/>
          </w:rPr>
          <w:alias w:val="Title"/>
          <w:tag w:val=""/>
          <w:id w:val="1305201301"/>
          <w:placeholder>
            <w:docPart w:val="9E18C82A85C943ECB0443C2BCBAE4F18"/>
          </w:placeholder>
          <w:dataBinding w:prefixMappings="xmlns:ns0='http://purl.org/dc/elements/1.1/' xmlns:ns1='http://schemas.openxmlformats.org/package/2006/metadata/core-properties' " w:xpath="/ns1:coreProperties[1]/ns0:title[1]" w:storeItemID="{6C3C8BC8-F283-45AE-878A-BAB7291924A1}"/>
          <w:text/>
        </w:sdtPr>
        <w:sdtContent>
          <w:r w:rsidR="00C73EAC" w:rsidRPr="00C73EAC">
            <w:rPr>
              <w:rFonts w:ascii="Times New Roman" w:hAnsi="Times New Roman"/>
              <w:b/>
              <w:bCs/>
              <w:caps/>
              <w:szCs w:val="24"/>
            </w:rPr>
            <w:t>477 — Repointing Existing Masonry</w:t>
          </w:r>
        </w:sdtContent>
      </w:sdt>
    </w:p>
    <w:p w14:paraId="5CEE3E1E" w14:textId="77777777" w:rsidR="002E7095" w:rsidRPr="005568BC" w:rsidRDefault="002E7095" w:rsidP="005568BC">
      <w:pPr>
        <w:tabs>
          <w:tab w:val="left" w:pos="187"/>
          <w:tab w:val="left" w:pos="547"/>
          <w:tab w:val="left" w:pos="907"/>
          <w:tab w:val="left" w:pos="1267"/>
        </w:tabs>
        <w:suppressAutoHyphens/>
        <w:jc w:val="both"/>
        <w:rPr>
          <w:rFonts w:ascii="Times New Roman" w:hAnsi="Times New Roman"/>
        </w:rPr>
      </w:pPr>
    </w:p>
    <w:p w14:paraId="0DE249D2" w14:textId="55EDFFD6" w:rsidR="00370DF8" w:rsidRDefault="002E7095" w:rsidP="005568BC">
      <w:pPr>
        <w:tabs>
          <w:tab w:val="left" w:pos="187"/>
          <w:tab w:val="left" w:pos="547"/>
          <w:tab w:val="left" w:pos="907"/>
          <w:tab w:val="left" w:pos="1267"/>
        </w:tabs>
        <w:suppressAutoHyphens/>
        <w:jc w:val="both"/>
        <w:rPr>
          <w:rFonts w:ascii="Times New Roman" w:hAnsi="Times New Roman"/>
        </w:rPr>
      </w:pPr>
      <w:r w:rsidRPr="005568BC">
        <w:rPr>
          <w:rFonts w:ascii="Times New Roman" w:hAnsi="Times New Roman"/>
          <w:b/>
        </w:rPr>
        <w:t>47</w:t>
      </w:r>
      <w:r w:rsidR="006A60BD">
        <w:rPr>
          <w:rFonts w:ascii="Times New Roman" w:hAnsi="Times New Roman"/>
          <w:b/>
        </w:rPr>
        <w:t>7</w:t>
      </w:r>
      <w:r w:rsidRPr="005568BC">
        <w:rPr>
          <w:rFonts w:ascii="Times New Roman" w:hAnsi="Times New Roman"/>
          <w:b/>
        </w:rPr>
        <w:t>.01 DESCRIPTION</w:t>
      </w:r>
      <w:r w:rsidRPr="005568BC">
        <w:rPr>
          <w:rFonts w:ascii="Times New Roman" w:hAnsi="Times New Roman"/>
        </w:rPr>
        <w:t xml:space="preserve">  </w:t>
      </w:r>
    </w:p>
    <w:p w14:paraId="2D715028" w14:textId="77777777" w:rsidR="00370DF8" w:rsidRDefault="00370DF8" w:rsidP="005568BC">
      <w:pPr>
        <w:tabs>
          <w:tab w:val="left" w:pos="187"/>
          <w:tab w:val="left" w:pos="547"/>
          <w:tab w:val="left" w:pos="907"/>
          <w:tab w:val="left" w:pos="1267"/>
        </w:tabs>
        <w:suppressAutoHyphens/>
        <w:jc w:val="both"/>
        <w:rPr>
          <w:rFonts w:ascii="Times New Roman" w:hAnsi="Times New Roman"/>
        </w:rPr>
      </w:pPr>
    </w:p>
    <w:p w14:paraId="3AD1F07F" w14:textId="3DF4AFEB" w:rsidR="002E7095" w:rsidRPr="005568BC" w:rsidRDefault="00A77FD1" w:rsidP="005568BC">
      <w:pPr>
        <w:tabs>
          <w:tab w:val="left" w:pos="187"/>
          <w:tab w:val="left" w:pos="547"/>
          <w:tab w:val="left" w:pos="907"/>
          <w:tab w:val="left" w:pos="1267"/>
        </w:tabs>
        <w:suppressAutoHyphens/>
        <w:jc w:val="both"/>
        <w:rPr>
          <w:rFonts w:ascii="Times New Roman" w:hAnsi="Times New Roman"/>
        </w:rPr>
      </w:pPr>
      <w:r>
        <w:rPr>
          <w:rFonts w:ascii="Times New Roman" w:hAnsi="Times New Roman"/>
        </w:rPr>
        <w:t>Clean and r</w:t>
      </w:r>
      <w:r w:rsidR="002E7095" w:rsidRPr="005568BC">
        <w:rPr>
          <w:rFonts w:ascii="Times New Roman" w:hAnsi="Times New Roman"/>
        </w:rPr>
        <w:t>epoint existing masonry</w:t>
      </w:r>
      <w:r w:rsidR="00250098">
        <w:rPr>
          <w:rFonts w:ascii="Times New Roman" w:hAnsi="Times New Roman"/>
        </w:rPr>
        <w:t xml:space="preserve"> </w:t>
      </w:r>
      <w:r w:rsidR="002E7095" w:rsidRPr="005568BC">
        <w:rPr>
          <w:rFonts w:ascii="Times New Roman" w:hAnsi="Times New Roman"/>
        </w:rPr>
        <w:t>as shown in the Contract Documents.</w:t>
      </w:r>
    </w:p>
    <w:p w14:paraId="23040BAF" w14:textId="77777777" w:rsidR="002E7095" w:rsidRPr="005568BC" w:rsidRDefault="002E7095">
      <w:pPr>
        <w:tabs>
          <w:tab w:val="left" w:pos="187"/>
          <w:tab w:val="left" w:pos="547"/>
          <w:tab w:val="left" w:pos="720"/>
          <w:tab w:val="left" w:pos="907"/>
          <w:tab w:val="left" w:pos="1267"/>
        </w:tabs>
        <w:suppressAutoHyphens/>
        <w:jc w:val="both"/>
        <w:rPr>
          <w:rFonts w:ascii="Times New Roman" w:hAnsi="Times New Roman"/>
        </w:rPr>
      </w:pPr>
    </w:p>
    <w:p w14:paraId="005AE8FD" w14:textId="087845FC" w:rsidR="00370DF8" w:rsidRDefault="002E7095" w:rsidP="005568BC">
      <w:pPr>
        <w:tabs>
          <w:tab w:val="left" w:pos="187"/>
          <w:tab w:val="left" w:pos="547"/>
          <w:tab w:val="left" w:pos="907"/>
          <w:tab w:val="left" w:pos="1267"/>
        </w:tabs>
        <w:suppressAutoHyphens/>
        <w:jc w:val="both"/>
        <w:rPr>
          <w:rFonts w:ascii="Times New Roman" w:hAnsi="Times New Roman"/>
        </w:rPr>
      </w:pPr>
      <w:r w:rsidRPr="005568BC">
        <w:rPr>
          <w:rFonts w:ascii="Times New Roman" w:hAnsi="Times New Roman"/>
          <w:b/>
        </w:rPr>
        <w:t>47</w:t>
      </w:r>
      <w:r w:rsidR="006A60BD">
        <w:rPr>
          <w:rFonts w:ascii="Times New Roman" w:hAnsi="Times New Roman"/>
          <w:b/>
        </w:rPr>
        <w:t>7</w:t>
      </w:r>
      <w:r w:rsidRPr="005568BC">
        <w:rPr>
          <w:rFonts w:ascii="Times New Roman" w:hAnsi="Times New Roman"/>
          <w:b/>
        </w:rPr>
        <w:t>.02 MATERIALS</w:t>
      </w:r>
    </w:p>
    <w:p w14:paraId="0F3CE0E5" w14:textId="77777777" w:rsidR="00370DF8" w:rsidRDefault="00370DF8" w:rsidP="005568BC">
      <w:pPr>
        <w:tabs>
          <w:tab w:val="left" w:pos="187"/>
          <w:tab w:val="left" w:pos="547"/>
          <w:tab w:val="left" w:pos="907"/>
          <w:tab w:val="left" w:pos="1267"/>
        </w:tabs>
        <w:suppressAutoHyphens/>
        <w:jc w:val="both"/>
        <w:rPr>
          <w:rFonts w:ascii="Times New Roman" w:hAnsi="Times New Roman"/>
        </w:rPr>
      </w:pPr>
    </w:p>
    <w:p w14:paraId="6D41005A" w14:textId="67A851A0" w:rsidR="002E7095" w:rsidRPr="005568BC" w:rsidRDefault="002E7095" w:rsidP="005568BC">
      <w:pPr>
        <w:tabs>
          <w:tab w:val="left" w:pos="187"/>
          <w:tab w:val="left" w:pos="547"/>
          <w:tab w:val="left" w:pos="907"/>
          <w:tab w:val="left" w:pos="1267"/>
        </w:tabs>
        <w:suppressAutoHyphens/>
        <w:jc w:val="both"/>
        <w:rPr>
          <w:rFonts w:ascii="Times New Roman" w:hAnsi="Times New Roman"/>
        </w:rPr>
      </w:pPr>
      <w:r w:rsidRPr="005568BC">
        <w:rPr>
          <w:rFonts w:ascii="Times New Roman" w:hAnsi="Times New Roman"/>
        </w:rPr>
        <w:t xml:space="preserve">All mortar shall </w:t>
      </w:r>
      <w:r w:rsidR="00AD7984">
        <w:rPr>
          <w:rFonts w:ascii="Times New Roman" w:hAnsi="Times New Roman"/>
        </w:rPr>
        <w:t xml:space="preserve">meet the </w:t>
      </w:r>
      <w:r w:rsidR="00166BD8">
        <w:rPr>
          <w:rFonts w:ascii="Times New Roman" w:hAnsi="Times New Roman"/>
        </w:rPr>
        <w:t>requirements</w:t>
      </w:r>
      <w:r w:rsidR="000C6C21">
        <w:rPr>
          <w:rFonts w:ascii="Times New Roman" w:hAnsi="Times New Roman"/>
        </w:rPr>
        <w:t xml:space="preserve"> specified in</w:t>
      </w:r>
      <w:r w:rsidRPr="005568BC">
        <w:rPr>
          <w:rFonts w:ascii="Times New Roman" w:hAnsi="Times New Roman"/>
        </w:rPr>
        <w:t xml:space="preserve"> 903.06 and match the color of existing mortar as nearly as possible.</w:t>
      </w:r>
    </w:p>
    <w:p w14:paraId="71B77D58" w14:textId="77777777" w:rsidR="002E7095" w:rsidRPr="005568BC" w:rsidRDefault="002E7095" w:rsidP="005568BC">
      <w:pPr>
        <w:tabs>
          <w:tab w:val="left" w:pos="187"/>
          <w:tab w:val="left" w:pos="547"/>
          <w:tab w:val="left" w:pos="907"/>
          <w:tab w:val="left" w:pos="1267"/>
        </w:tabs>
        <w:suppressAutoHyphens/>
        <w:jc w:val="both"/>
        <w:rPr>
          <w:rFonts w:ascii="Times New Roman" w:hAnsi="Times New Roman"/>
        </w:rPr>
      </w:pPr>
    </w:p>
    <w:p w14:paraId="010D6C59" w14:textId="37F13610" w:rsidR="00491E5A" w:rsidRDefault="002E7095" w:rsidP="005568BC">
      <w:pPr>
        <w:tabs>
          <w:tab w:val="left" w:pos="187"/>
          <w:tab w:val="left" w:pos="547"/>
          <w:tab w:val="left" w:pos="907"/>
          <w:tab w:val="left" w:pos="1267"/>
        </w:tabs>
        <w:suppressAutoHyphens/>
        <w:jc w:val="both"/>
        <w:rPr>
          <w:rFonts w:ascii="Times New Roman" w:hAnsi="Times New Roman"/>
        </w:rPr>
      </w:pPr>
      <w:r w:rsidRPr="005568BC">
        <w:rPr>
          <w:rFonts w:ascii="Times New Roman" w:hAnsi="Times New Roman"/>
          <w:b/>
        </w:rPr>
        <w:t>47</w:t>
      </w:r>
      <w:r w:rsidR="006A60BD">
        <w:rPr>
          <w:rFonts w:ascii="Times New Roman" w:hAnsi="Times New Roman"/>
          <w:b/>
        </w:rPr>
        <w:t>7</w:t>
      </w:r>
      <w:r w:rsidRPr="005568BC">
        <w:rPr>
          <w:rFonts w:ascii="Times New Roman" w:hAnsi="Times New Roman"/>
          <w:b/>
        </w:rPr>
        <w:t>.03 CONSTRUCTION</w:t>
      </w:r>
      <w:r w:rsidRPr="005568BC">
        <w:rPr>
          <w:rFonts w:ascii="Times New Roman" w:hAnsi="Times New Roman"/>
        </w:rPr>
        <w:t xml:space="preserve"> </w:t>
      </w:r>
    </w:p>
    <w:p w14:paraId="05B31273" w14:textId="77777777" w:rsidR="00491E5A" w:rsidRDefault="00491E5A" w:rsidP="005568BC">
      <w:pPr>
        <w:tabs>
          <w:tab w:val="left" w:pos="187"/>
          <w:tab w:val="left" w:pos="547"/>
          <w:tab w:val="left" w:pos="907"/>
          <w:tab w:val="left" w:pos="1267"/>
        </w:tabs>
        <w:suppressAutoHyphens/>
        <w:jc w:val="both"/>
        <w:rPr>
          <w:rFonts w:ascii="Times New Roman" w:hAnsi="Times New Roman"/>
        </w:rPr>
      </w:pPr>
    </w:p>
    <w:p w14:paraId="27509487" w14:textId="778007AB" w:rsidR="002E7095" w:rsidRPr="005568BC" w:rsidRDefault="002E7095" w:rsidP="005568BC">
      <w:pPr>
        <w:tabs>
          <w:tab w:val="left" w:pos="187"/>
          <w:tab w:val="left" w:pos="547"/>
          <w:tab w:val="left" w:pos="907"/>
          <w:tab w:val="left" w:pos="1267"/>
        </w:tabs>
        <w:suppressAutoHyphens/>
        <w:jc w:val="both"/>
        <w:rPr>
          <w:rFonts w:ascii="Times New Roman" w:hAnsi="Times New Roman"/>
        </w:rPr>
      </w:pPr>
      <w:r w:rsidRPr="005568BC">
        <w:rPr>
          <w:rFonts w:ascii="Times New Roman" w:hAnsi="Times New Roman"/>
        </w:rPr>
        <w:t>T</w:t>
      </w:r>
      <w:r w:rsidR="005568BC" w:rsidRPr="005568BC">
        <w:rPr>
          <w:rFonts w:ascii="Times New Roman" w:hAnsi="Times New Roman"/>
        </w:rPr>
        <w:t>horoughly clean t</w:t>
      </w:r>
      <w:r w:rsidRPr="005568BC">
        <w:rPr>
          <w:rFonts w:ascii="Times New Roman" w:hAnsi="Times New Roman"/>
        </w:rPr>
        <w:t>he</w:t>
      </w:r>
      <w:r w:rsidR="005568BC" w:rsidRPr="005568BC">
        <w:rPr>
          <w:rFonts w:ascii="Times New Roman" w:hAnsi="Times New Roman"/>
        </w:rPr>
        <w:t xml:space="preserve"> existing</w:t>
      </w:r>
      <w:r w:rsidRPr="005568BC">
        <w:rPr>
          <w:rFonts w:ascii="Times New Roman" w:hAnsi="Times New Roman"/>
        </w:rPr>
        <w:t xml:space="preserve"> joints of all loose mortar and foreign material for a minimum depth of twice the width of the joint or 1 in. from the face of the masonry whichever is greater.  </w:t>
      </w:r>
      <w:r w:rsidR="005568BC" w:rsidRPr="005568BC">
        <w:rPr>
          <w:rFonts w:ascii="Times New Roman" w:hAnsi="Times New Roman"/>
        </w:rPr>
        <w:t>Then fill j</w:t>
      </w:r>
      <w:r w:rsidRPr="005568BC">
        <w:rPr>
          <w:rFonts w:ascii="Times New Roman" w:hAnsi="Times New Roman"/>
        </w:rPr>
        <w:t>oints with mortar</w:t>
      </w:r>
      <w:r w:rsidR="005568BC">
        <w:rPr>
          <w:rFonts w:ascii="Times New Roman" w:hAnsi="Times New Roman"/>
        </w:rPr>
        <w:t xml:space="preserve"> that is</w:t>
      </w:r>
      <w:r w:rsidRPr="005568BC">
        <w:rPr>
          <w:rFonts w:ascii="Times New Roman" w:hAnsi="Times New Roman"/>
        </w:rPr>
        <w:t xml:space="preserve"> well packed and finished.</w:t>
      </w:r>
    </w:p>
    <w:p w14:paraId="595EC6C0" w14:textId="77777777" w:rsidR="002E7095" w:rsidRPr="005568BC" w:rsidRDefault="002E7095" w:rsidP="005568BC">
      <w:pPr>
        <w:tabs>
          <w:tab w:val="left" w:pos="187"/>
          <w:tab w:val="left" w:pos="547"/>
          <w:tab w:val="left" w:pos="907"/>
          <w:tab w:val="left" w:pos="1267"/>
        </w:tabs>
        <w:suppressAutoHyphens/>
        <w:jc w:val="both"/>
        <w:rPr>
          <w:rFonts w:ascii="Times New Roman" w:hAnsi="Times New Roman"/>
        </w:rPr>
      </w:pPr>
    </w:p>
    <w:p w14:paraId="23FB8713" w14:textId="30BB08E2" w:rsidR="002E7095" w:rsidRPr="005568BC" w:rsidRDefault="005568BC" w:rsidP="005568BC">
      <w:pPr>
        <w:tabs>
          <w:tab w:val="left" w:pos="187"/>
          <w:tab w:val="left" w:pos="547"/>
          <w:tab w:val="left" w:pos="907"/>
          <w:tab w:val="left" w:pos="1267"/>
        </w:tabs>
        <w:suppressAutoHyphens/>
        <w:jc w:val="both"/>
        <w:rPr>
          <w:rFonts w:ascii="Times New Roman" w:hAnsi="Times New Roman"/>
        </w:rPr>
      </w:pPr>
      <w:r>
        <w:rPr>
          <w:rFonts w:ascii="Times New Roman" w:hAnsi="Times New Roman"/>
        </w:rPr>
        <w:t>Ensure that t</w:t>
      </w:r>
      <w:r w:rsidR="002E7095" w:rsidRPr="005568BC">
        <w:rPr>
          <w:rFonts w:ascii="Times New Roman" w:hAnsi="Times New Roman"/>
        </w:rPr>
        <w:t xml:space="preserve">he finish of the new masonry pointing </w:t>
      </w:r>
      <w:r>
        <w:rPr>
          <w:rFonts w:ascii="Times New Roman" w:hAnsi="Times New Roman"/>
        </w:rPr>
        <w:t>matches</w:t>
      </w:r>
      <w:r w:rsidR="002E7095" w:rsidRPr="005568BC">
        <w:rPr>
          <w:rFonts w:ascii="Times New Roman" w:hAnsi="Times New Roman"/>
        </w:rPr>
        <w:t xml:space="preserve"> the existing as nearly as possible.  After pointing is completed and the mortar is set, </w:t>
      </w:r>
      <w:r w:rsidRPr="005568BC">
        <w:rPr>
          <w:rFonts w:ascii="Times New Roman" w:hAnsi="Times New Roman"/>
        </w:rPr>
        <w:t xml:space="preserve">thoroughly clean </w:t>
      </w:r>
      <w:r w:rsidR="002E7095" w:rsidRPr="005568BC">
        <w:rPr>
          <w:rFonts w:ascii="Times New Roman" w:hAnsi="Times New Roman"/>
        </w:rPr>
        <w:t xml:space="preserve">the exposed surface of the masonry of excess mortar.  </w:t>
      </w:r>
      <w:r>
        <w:rPr>
          <w:rFonts w:ascii="Times New Roman" w:hAnsi="Times New Roman"/>
        </w:rPr>
        <w:t>P</w:t>
      </w:r>
      <w:r w:rsidR="002E7095" w:rsidRPr="005568BC">
        <w:rPr>
          <w:rFonts w:ascii="Times New Roman" w:hAnsi="Times New Roman"/>
        </w:rPr>
        <w:t>revent any material from entering any waterway.</w:t>
      </w:r>
    </w:p>
    <w:p w14:paraId="037996C8" w14:textId="77777777" w:rsidR="002E7095" w:rsidRPr="005568BC" w:rsidRDefault="002E7095" w:rsidP="005568BC">
      <w:pPr>
        <w:tabs>
          <w:tab w:val="left" w:pos="187"/>
          <w:tab w:val="left" w:pos="547"/>
          <w:tab w:val="left" w:pos="907"/>
          <w:tab w:val="left" w:pos="1267"/>
        </w:tabs>
        <w:suppressAutoHyphens/>
        <w:jc w:val="both"/>
        <w:rPr>
          <w:rFonts w:ascii="Times New Roman" w:hAnsi="Times New Roman"/>
        </w:rPr>
      </w:pPr>
    </w:p>
    <w:p w14:paraId="457852FE" w14:textId="7F3B072C" w:rsidR="00491E5A" w:rsidRDefault="002E7095" w:rsidP="005568BC">
      <w:pPr>
        <w:tabs>
          <w:tab w:val="left" w:pos="187"/>
          <w:tab w:val="left" w:pos="547"/>
          <w:tab w:val="left" w:pos="907"/>
          <w:tab w:val="left" w:pos="1267"/>
        </w:tabs>
        <w:suppressAutoHyphens/>
        <w:jc w:val="both"/>
        <w:rPr>
          <w:rFonts w:ascii="Times New Roman" w:hAnsi="Times New Roman"/>
        </w:rPr>
      </w:pPr>
      <w:r w:rsidRPr="005568BC">
        <w:rPr>
          <w:rFonts w:ascii="Times New Roman" w:hAnsi="Times New Roman"/>
          <w:b/>
        </w:rPr>
        <w:t>47</w:t>
      </w:r>
      <w:r w:rsidR="006A60BD">
        <w:rPr>
          <w:rFonts w:ascii="Times New Roman" w:hAnsi="Times New Roman"/>
          <w:b/>
        </w:rPr>
        <w:t>7</w:t>
      </w:r>
      <w:r w:rsidRPr="005568BC">
        <w:rPr>
          <w:rFonts w:ascii="Times New Roman" w:hAnsi="Times New Roman"/>
          <w:b/>
        </w:rPr>
        <w:t xml:space="preserve">.04 MEASUREMENT </w:t>
      </w:r>
      <w:smartTag w:uri="urn:schemas-microsoft-com:office:smarttags" w:element="stockticker">
        <w:r w:rsidRPr="005568BC">
          <w:rPr>
            <w:rFonts w:ascii="Times New Roman" w:hAnsi="Times New Roman"/>
            <w:b/>
          </w:rPr>
          <w:t>AND</w:t>
        </w:r>
      </w:smartTag>
      <w:r w:rsidRPr="005568BC">
        <w:rPr>
          <w:rFonts w:ascii="Times New Roman" w:hAnsi="Times New Roman"/>
          <w:b/>
        </w:rPr>
        <w:t xml:space="preserve"> PAYMENT</w:t>
      </w:r>
    </w:p>
    <w:p w14:paraId="395CB2D4" w14:textId="77777777" w:rsidR="00491E5A" w:rsidRDefault="00491E5A" w:rsidP="005568BC">
      <w:pPr>
        <w:tabs>
          <w:tab w:val="left" w:pos="187"/>
          <w:tab w:val="left" w:pos="547"/>
          <w:tab w:val="left" w:pos="907"/>
          <w:tab w:val="left" w:pos="1267"/>
        </w:tabs>
        <w:suppressAutoHyphens/>
        <w:jc w:val="both"/>
        <w:rPr>
          <w:rFonts w:ascii="Times New Roman" w:hAnsi="Times New Roman"/>
        </w:rPr>
      </w:pPr>
    </w:p>
    <w:p w14:paraId="6A9A36F1" w14:textId="3BEE205F" w:rsidR="002E7095" w:rsidRPr="005568BC" w:rsidRDefault="002E7095" w:rsidP="005568BC">
      <w:pPr>
        <w:tabs>
          <w:tab w:val="left" w:pos="187"/>
          <w:tab w:val="left" w:pos="547"/>
          <w:tab w:val="left" w:pos="907"/>
          <w:tab w:val="left" w:pos="1267"/>
        </w:tabs>
        <w:suppressAutoHyphens/>
        <w:jc w:val="both"/>
        <w:rPr>
          <w:rFonts w:ascii="Times New Roman" w:hAnsi="Times New Roman"/>
        </w:rPr>
      </w:pPr>
      <w:r w:rsidRPr="005568BC">
        <w:rPr>
          <w:rFonts w:ascii="Times New Roman" w:hAnsi="Times New Roman"/>
        </w:rPr>
        <w:t xml:space="preserve">The payment </w:t>
      </w:r>
      <w:r w:rsidR="005568BC">
        <w:rPr>
          <w:rFonts w:ascii="Times New Roman" w:hAnsi="Times New Roman"/>
        </w:rPr>
        <w:t>will be</w:t>
      </w:r>
      <w:r w:rsidRPr="005568BC">
        <w:rPr>
          <w:rFonts w:ascii="Times New Roman" w:hAnsi="Times New Roman"/>
        </w:rPr>
        <w:t xml:space="preserve"> full compensation for cleaning, any clearing of vegetation required to access the work site and expose the areas to be repaired, and for all materials, labor, equipment, tools, and incidentals necessary to complete the work.</w:t>
      </w:r>
    </w:p>
    <w:p w14:paraId="393AB5E9" w14:textId="77777777" w:rsidR="002E7095" w:rsidRPr="005568BC" w:rsidRDefault="002E7095" w:rsidP="005568BC">
      <w:pPr>
        <w:tabs>
          <w:tab w:val="left" w:pos="187"/>
          <w:tab w:val="left" w:pos="547"/>
          <w:tab w:val="left" w:pos="907"/>
          <w:tab w:val="left" w:pos="1267"/>
        </w:tabs>
        <w:suppressAutoHyphens/>
        <w:jc w:val="both"/>
        <w:rPr>
          <w:rFonts w:ascii="Times New Roman" w:hAnsi="Times New Roman"/>
        </w:rPr>
      </w:pPr>
    </w:p>
    <w:p w14:paraId="1C6176E0" w14:textId="37EAE77B" w:rsidR="002E7095" w:rsidRPr="005568BC" w:rsidRDefault="002E7095" w:rsidP="005568BC">
      <w:pPr>
        <w:tabs>
          <w:tab w:val="left" w:pos="187"/>
          <w:tab w:val="left" w:pos="547"/>
          <w:tab w:val="left" w:pos="907"/>
          <w:tab w:val="left" w:pos="1267"/>
        </w:tabs>
        <w:suppressAutoHyphens/>
        <w:jc w:val="both"/>
        <w:rPr>
          <w:rFonts w:ascii="Times New Roman" w:hAnsi="Times New Roman"/>
        </w:rPr>
      </w:pPr>
      <w:r w:rsidRPr="0138163B">
        <w:rPr>
          <w:rFonts w:ascii="Times New Roman" w:hAnsi="Times New Roman"/>
          <w:b/>
          <w:bCs/>
        </w:rPr>
        <w:t>47</w:t>
      </w:r>
      <w:r w:rsidR="006A60BD" w:rsidRPr="0138163B">
        <w:rPr>
          <w:rFonts w:ascii="Times New Roman" w:hAnsi="Times New Roman"/>
          <w:b/>
          <w:bCs/>
        </w:rPr>
        <w:t>7</w:t>
      </w:r>
      <w:r w:rsidRPr="0138163B">
        <w:rPr>
          <w:rFonts w:ascii="Times New Roman" w:hAnsi="Times New Roman"/>
          <w:b/>
          <w:bCs/>
        </w:rPr>
        <w:t>.04.01</w:t>
      </w:r>
      <w:r w:rsidRPr="0138163B">
        <w:rPr>
          <w:rFonts w:ascii="Times New Roman" w:hAnsi="Times New Roman"/>
        </w:rPr>
        <w:t xml:space="preserve"> Repointing of existing masonry will be measured and paid for at the Contract unit price per </w:t>
      </w:r>
      <w:r w:rsidR="00D91370" w:rsidRPr="0138163B">
        <w:rPr>
          <w:rFonts w:ascii="Times New Roman" w:hAnsi="Times New Roman"/>
        </w:rPr>
        <w:t>linear</w:t>
      </w:r>
      <w:r w:rsidRPr="0138163B">
        <w:rPr>
          <w:rFonts w:ascii="Times New Roman" w:hAnsi="Times New Roman"/>
        </w:rPr>
        <w:t xml:space="preserve"> foot of the repaired areas for the pertinent Repointing Masonry Joints item.</w:t>
      </w:r>
    </w:p>
    <w:p w14:paraId="621A30EF" w14:textId="77777777" w:rsidR="002E7095" w:rsidRPr="005568BC" w:rsidRDefault="002E7095" w:rsidP="005568BC">
      <w:pPr>
        <w:tabs>
          <w:tab w:val="left" w:pos="187"/>
          <w:tab w:val="left" w:pos="547"/>
          <w:tab w:val="left" w:pos="907"/>
          <w:tab w:val="left" w:pos="1267"/>
        </w:tabs>
        <w:suppressAutoHyphens/>
        <w:jc w:val="both"/>
        <w:rPr>
          <w:rFonts w:ascii="Times New Roman" w:hAnsi="Times New Roman"/>
        </w:rPr>
      </w:pPr>
    </w:p>
    <w:p w14:paraId="5BEAE3EB" w14:textId="1393CF8B" w:rsidR="004323E4" w:rsidRPr="004323E4" w:rsidRDefault="005568BC" w:rsidP="004323E4">
      <w:pPr>
        <w:tabs>
          <w:tab w:val="left" w:pos="187"/>
          <w:tab w:val="left" w:pos="547"/>
          <w:tab w:val="left" w:pos="907"/>
          <w:tab w:val="left" w:pos="1267"/>
        </w:tabs>
        <w:suppressAutoHyphens/>
        <w:jc w:val="both"/>
        <w:rPr>
          <w:rFonts w:ascii="Times New Roman" w:hAnsi="Times New Roman"/>
        </w:rPr>
      </w:pPr>
      <w:r w:rsidRPr="0138163B">
        <w:rPr>
          <w:rFonts w:ascii="Times New Roman" w:hAnsi="Times New Roman"/>
          <w:b/>
          <w:bCs/>
        </w:rPr>
        <w:t>47</w:t>
      </w:r>
      <w:r w:rsidR="006A60BD" w:rsidRPr="0138163B">
        <w:rPr>
          <w:rFonts w:ascii="Times New Roman" w:hAnsi="Times New Roman"/>
          <w:b/>
          <w:bCs/>
        </w:rPr>
        <w:t>7</w:t>
      </w:r>
      <w:r w:rsidRPr="0138163B">
        <w:rPr>
          <w:rFonts w:ascii="Times New Roman" w:hAnsi="Times New Roman"/>
          <w:b/>
          <w:bCs/>
        </w:rPr>
        <w:t>.04.02</w:t>
      </w:r>
      <w:r w:rsidRPr="0138163B">
        <w:rPr>
          <w:rFonts w:ascii="Times New Roman" w:hAnsi="Times New Roman"/>
        </w:rPr>
        <w:t> </w:t>
      </w:r>
      <w:r w:rsidR="002E7095" w:rsidRPr="0138163B">
        <w:rPr>
          <w:rFonts w:ascii="Times New Roman" w:hAnsi="Times New Roman"/>
        </w:rPr>
        <w:t xml:space="preserve">Repointing of existing masonry will not be measured but will be paid for at the Contract lump sum price for the pertinent Repointing Masonry Joints </w:t>
      </w:r>
      <w:r w:rsidR="00247E10" w:rsidRPr="0138163B">
        <w:rPr>
          <w:rFonts w:ascii="Times New Roman" w:hAnsi="Times New Roman"/>
        </w:rPr>
        <w:t>item.</w:t>
      </w:r>
      <w:r w:rsidR="004323E4" w:rsidRPr="0138163B">
        <w:rPr>
          <w:rFonts w:ascii="Times New Roman" w:hAnsi="Times New Roman"/>
        </w:rPr>
        <w:t xml:space="preserve"> </w:t>
      </w:r>
    </w:p>
    <w:sectPr w:rsidR="004323E4" w:rsidRPr="004323E4" w:rsidSect="006F51D4">
      <w:headerReference w:type="default" r:id="rId12"/>
      <w:footerReference w:type="default" r:id="rId13"/>
      <w:endnotePr>
        <w:numFmt w:val="decimal"/>
      </w:endnotePr>
      <w:type w:val="continuous"/>
      <w:pgSz w:w="12240" w:h="15840" w:code="1"/>
      <w:pgMar w:top="720" w:right="1440" w:bottom="720"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739FC" w14:textId="77777777" w:rsidR="006F51D4" w:rsidRDefault="006F51D4">
      <w:pPr>
        <w:spacing w:line="20" w:lineRule="exact"/>
      </w:pPr>
    </w:p>
  </w:endnote>
  <w:endnote w:type="continuationSeparator" w:id="0">
    <w:p w14:paraId="09E63CC3" w14:textId="77777777" w:rsidR="006F51D4" w:rsidRDefault="006F51D4">
      <w:r>
        <w:t xml:space="preserve"> </w:t>
      </w:r>
    </w:p>
  </w:endnote>
  <w:endnote w:type="continuationNotice" w:id="1">
    <w:p w14:paraId="37BA3E19" w14:textId="77777777" w:rsidR="006F51D4" w:rsidRDefault="006F51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alias w:val="Version Date"/>
      <w:tag w:val="Version_x0020_Date"/>
      <w:id w:val="41641773"/>
      <w:placeholder>
        <w:docPart w:val="06FAB74CFD3D464A8922D818D993180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47CCC4C6-622F-4A92-B041-9F585C6E0B2A}"/>
      <w:date w:fullDate="2024-01-31T00:00:00Z">
        <w:dateFormat w:val="MM/dd/yyyy"/>
        <w:lid w:val="en-US"/>
        <w:storeMappedDataAs w:val="dateTime"/>
        <w:calendar w:val="gregorian"/>
      </w:date>
    </w:sdtPr>
    <w:sdtContent>
      <w:p w14:paraId="2E011B0A" w14:textId="4548847A" w:rsidR="002E7095" w:rsidRPr="00CB6D50" w:rsidRDefault="00F61EC8" w:rsidP="00CB6D50">
        <w:pPr>
          <w:pStyle w:val="Footer"/>
          <w:jc w:val="right"/>
          <w:rPr>
            <w:rFonts w:ascii="Times New Roman" w:hAnsi="Times New Roman"/>
          </w:rPr>
        </w:pPr>
        <w:r>
          <w:rPr>
            <w:rFonts w:ascii="Times New Roman" w:hAnsi="Times New Roman"/>
          </w:rPr>
          <w:t>01/31/2024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53B4" w14:textId="77777777" w:rsidR="006F51D4" w:rsidRDefault="006F51D4">
      <w:r>
        <w:separator/>
      </w:r>
    </w:p>
  </w:footnote>
  <w:footnote w:type="continuationSeparator" w:id="0">
    <w:p w14:paraId="4C0E462C" w14:textId="77777777" w:rsidR="006F51D4" w:rsidRDefault="006F51D4">
      <w:r>
        <w:continuationSeparator/>
      </w:r>
    </w:p>
  </w:footnote>
  <w:footnote w:type="continuationNotice" w:id="1">
    <w:p w14:paraId="4D86C31A" w14:textId="77777777" w:rsidR="006F51D4" w:rsidRDefault="006F5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4511" w14:textId="7EFD9D20" w:rsidR="00536124" w:rsidRDefault="00536124">
    <w:pPr>
      <w:tabs>
        <w:tab w:val="right" w:pos="9360"/>
      </w:tabs>
      <w:suppressAutoHyphens/>
      <w:jc w:val="both"/>
      <w:rPr>
        <w:rFonts w:ascii="Times New Roman" w:hAnsi="Times New Roman"/>
        <w:b/>
        <w:caps/>
      </w:rPr>
    </w:pPr>
    <w:r w:rsidRPr="007C54F2">
      <w:rPr>
        <w:rFonts w:ascii="Times New Roman" w:hAnsi="Times New Roman"/>
        <w:noProof/>
        <w:sz w:val="20"/>
      </w:rPr>
      <w:drawing>
        <wp:inline distT="0" distB="0" distL="0" distR="0" wp14:anchorId="37B37D44" wp14:editId="4236B7EB">
          <wp:extent cx="2914650" cy="428625"/>
          <wp:effectExtent l="0" t="0" r="0" b="9525"/>
          <wp:docPr id="1" name="Picture 1"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p w14:paraId="2A17C2B8" w14:textId="5D14FF3A" w:rsidR="002E7095" w:rsidRDefault="00000000">
    <w:pPr>
      <w:tabs>
        <w:tab w:val="right" w:pos="9360"/>
      </w:tabs>
      <w:suppressAutoHyphens/>
      <w:jc w:val="both"/>
      <w:rPr>
        <w:rFonts w:ascii="Times New Roman" w:hAnsi="Times New Roman"/>
      </w:rPr>
    </w:pPr>
    <w:sdt>
      <w:sdtPr>
        <w:rPr>
          <w:rFonts w:ascii="Times New Roman" w:hAnsi="Times New Roman"/>
          <w:b/>
          <w:caps/>
        </w:rPr>
        <w:alias w:val="Spec Type"/>
        <w:tag w:val="Spec_x0020_Type"/>
        <w:id w:val="631210749"/>
        <w:placeholder>
          <w:docPart w:val="86BB670B8E24471BAB5631BF159A979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47CCC4C6-622F-4A92-B041-9F585C6E0B2A}"/>
        <w:dropDownList w:lastValue="Special Provisions Insert">
          <w:listItem w:value="[Spec Type]"/>
        </w:dropDownList>
      </w:sdtPr>
      <w:sdtContent>
        <w:r w:rsidR="00536124">
          <w:rPr>
            <w:rFonts w:ascii="Times New Roman" w:hAnsi="Times New Roman"/>
            <w:b/>
            <w:caps/>
          </w:rPr>
          <w:t>Special Provisions Insert</w:t>
        </w:r>
      </w:sdtContent>
    </w:sdt>
    <w:r w:rsidR="002E7095">
      <w:rPr>
        <w:rFonts w:ascii="Times New Roman" w:hAnsi="Times New Roman"/>
      </w:rPr>
      <w:tab/>
      <w:t xml:space="preserve">CONTRACT NO. </w:t>
    </w:r>
    <w:sdt>
      <w:sdtPr>
        <w:rPr>
          <w:rFonts w:ascii="Times New Roman" w:hAnsi="Times New Roman"/>
        </w:rPr>
        <w:alias w:val="Contract Number"/>
        <w:tag w:val="Contract_x0020_Number"/>
        <w:id w:val="217479046"/>
        <w:placeholder>
          <w:docPart w:val="664D77CBF6564297B5E2BB126ACD6E1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47CCC4C6-622F-4A92-B041-9F585C6E0B2A}"/>
        <w:text/>
      </w:sdtPr>
      <w:sdtContent>
        <w:r w:rsidR="009C7A94" w:rsidRPr="00350070">
          <w:rPr>
            <w:rStyle w:val="PlaceholderText"/>
            <w:rFonts w:ascii="Times New Roman" w:hAnsi="Times New Roman"/>
            <w:szCs w:val="24"/>
          </w:rPr>
          <w:t>[Contract Number]</w:t>
        </w:r>
      </w:sdtContent>
    </w:sdt>
  </w:p>
  <w:p w14:paraId="6C95D6A5" w14:textId="3E480F89" w:rsidR="005568BC" w:rsidRDefault="00000000" w:rsidP="005568BC">
    <w:pPr>
      <w:tabs>
        <w:tab w:val="right" w:pos="9360"/>
      </w:tabs>
      <w:suppressAutoHyphens/>
      <w:jc w:val="both"/>
      <w:rPr>
        <w:rFonts w:ascii="Times New Roman" w:hAnsi="Times New Roman"/>
        <w:spacing w:val="-3"/>
      </w:rPr>
    </w:pPr>
    <w:sdt>
      <w:sdtPr>
        <w:rPr>
          <w:rFonts w:ascii="Times New Roman" w:hAnsi="Times New Roman"/>
          <w:caps/>
        </w:rPr>
        <w:alias w:val="Title"/>
        <w:tag w:val=""/>
        <w:id w:val="641240094"/>
        <w:placeholder>
          <w:docPart w:val="1EA47A08271849339AE1E101043DFAA8"/>
        </w:placeholder>
        <w:dataBinding w:prefixMappings="xmlns:ns0='http://purl.org/dc/elements/1.1/' xmlns:ns1='http://schemas.openxmlformats.org/package/2006/metadata/core-properties' " w:xpath="/ns1:coreProperties[1]/ns0:title[1]" w:storeItemID="{6C3C8BC8-F283-45AE-878A-BAB7291924A1}"/>
        <w:text/>
      </w:sdtPr>
      <w:sdtContent>
        <w:r w:rsidR="00C73EAC">
          <w:rPr>
            <w:rFonts w:ascii="Times New Roman" w:hAnsi="Times New Roman"/>
            <w:caps/>
          </w:rPr>
          <w:t>477 — Repointing Existing Masonry</w:t>
        </w:r>
      </w:sdtContent>
    </w:sdt>
    <w:r w:rsidR="005568BC">
      <w:rPr>
        <w:rFonts w:ascii="Times New Roman" w:hAnsi="Times New Roman"/>
      </w:rPr>
      <w:tab/>
    </w:r>
    <w:r w:rsidR="005568BC">
      <w:rPr>
        <w:rFonts w:ascii="Times New Roman" w:hAnsi="Times New Roman"/>
        <w:spacing w:val="-3"/>
      </w:rPr>
      <w:t xml:space="preserve">1 of </w:t>
    </w:r>
    <w:r w:rsidR="005568BC">
      <w:rPr>
        <w:rFonts w:ascii="Times New Roman" w:hAnsi="Times New Roman"/>
        <w:spacing w:val="-3"/>
      </w:rPr>
      <w:fldChar w:fldCharType="begin"/>
    </w:r>
    <w:r w:rsidR="005568BC">
      <w:rPr>
        <w:rFonts w:ascii="Times New Roman" w:hAnsi="Times New Roman"/>
        <w:spacing w:val="-3"/>
      </w:rPr>
      <w:instrText xml:space="preserve"> SECTIONPAGES  \* MERGEFORMAT </w:instrText>
    </w:r>
    <w:r w:rsidR="005568BC">
      <w:rPr>
        <w:rFonts w:ascii="Times New Roman" w:hAnsi="Times New Roman"/>
        <w:spacing w:val="-3"/>
      </w:rPr>
      <w:fldChar w:fldCharType="separate"/>
    </w:r>
    <w:r w:rsidR="00265082">
      <w:rPr>
        <w:rFonts w:ascii="Times New Roman" w:hAnsi="Times New Roman"/>
        <w:noProof/>
        <w:spacing w:val="-3"/>
      </w:rPr>
      <w:t>1</w:t>
    </w:r>
    <w:r w:rsidR="005568BC">
      <w:rPr>
        <w:rFonts w:ascii="Times New Roman" w:hAnsi="Times New Roman"/>
        <w:spacing w:val="-3"/>
      </w:rPr>
      <w:fldChar w:fldCharType="end"/>
    </w:r>
  </w:p>
  <w:p w14:paraId="4B5874EC" w14:textId="77777777" w:rsidR="005568BC" w:rsidRDefault="005568BC" w:rsidP="00783B08">
    <w:pPr>
      <w:tabs>
        <w:tab w:val="right" w:pos="765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587368"/>
    <w:multiLevelType w:val="multilevel"/>
    <w:tmpl w:val="4EDE3348"/>
    <w:lvl w:ilvl="0">
      <w:start w:val="479"/>
      <w:numFmt w:val="decimal"/>
      <w:lvlText w:val="%1"/>
      <w:lvlJc w:val="left"/>
      <w:pPr>
        <w:tabs>
          <w:tab w:val="num" w:pos="1080"/>
        </w:tabs>
        <w:ind w:left="1080" w:hanging="1080"/>
      </w:pPr>
      <w:rPr>
        <w:rFonts w:hint="default"/>
        <w:b/>
      </w:rPr>
    </w:lvl>
    <w:lvl w:ilvl="1">
      <w:start w:val="4"/>
      <w:numFmt w:val="decimalZero"/>
      <w:lvlText w:val="%1.%2"/>
      <w:lvlJc w:val="left"/>
      <w:pPr>
        <w:tabs>
          <w:tab w:val="num" w:pos="1080"/>
        </w:tabs>
        <w:ind w:left="1080" w:hanging="1080"/>
      </w:pPr>
      <w:rPr>
        <w:rFonts w:hint="default"/>
        <w:b/>
      </w:rPr>
    </w:lvl>
    <w:lvl w:ilvl="2">
      <w:start w:val="2"/>
      <w:numFmt w:val="decimalZero"/>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4DF6108A"/>
    <w:multiLevelType w:val="hybridMultilevel"/>
    <w:tmpl w:val="685C2FBC"/>
    <w:lvl w:ilvl="0" w:tplc="9ED03180">
      <w:start w:val="1"/>
      <w:numFmt w:val="decimal"/>
      <w:lvlText w:val="%1."/>
      <w:lvlJc w:val="left"/>
      <w:pPr>
        <w:ind w:left="1440" w:hanging="360"/>
      </w:pPr>
    </w:lvl>
    <w:lvl w:ilvl="1" w:tplc="866EB7FA">
      <w:start w:val="1"/>
      <w:numFmt w:val="decimal"/>
      <w:lvlText w:val="%2."/>
      <w:lvlJc w:val="left"/>
      <w:pPr>
        <w:ind w:left="1440" w:hanging="360"/>
      </w:pPr>
    </w:lvl>
    <w:lvl w:ilvl="2" w:tplc="6D32815E">
      <w:start w:val="1"/>
      <w:numFmt w:val="decimal"/>
      <w:lvlText w:val="%3."/>
      <w:lvlJc w:val="left"/>
      <w:pPr>
        <w:ind w:left="1440" w:hanging="360"/>
      </w:pPr>
    </w:lvl>
    <w:lvl w:ilvl="3" w:tplc="6F76A11C">
      <w:start w:val="1"/>
      <w:numFmt w:val="decimal"/>
      <w:lvlText w:val="%4."/>
      <w:lvlJc w:val="left"/>
      <w:pPr>
        <w:ind w:left="1440" w:hanging="360"/>
      </w:pPr>
    </w:lvl>
    <w:lvl w:ilvl="4" w:tplc="4D0C2838">
      <w:start w:val="1"/>
      <w:numFmt w:val="decimal"/>
      <w:lvlText w:val="%5."/>
      <w:lvlJc w:val="left"/>
      <w:pPr>
        <w:ind w:left="1440" w:hanging="360"/>
      </w:pPr>
    </w:lvl>
    <w:lvl w:ilvl="5" w:tplc="4F560F88">
      <w:start w:val="1"/>
      <w:numFmt w:val="decimal"/>
      <w:lvlText w:val="%6."/>
      <w:lvlJc w:val="left"/>
      <w:pPr>
        <w:ind w:left="1440" w:hanging="360"/>
      </w:pPr>
    </w:lvl>
    <w:lvl w:ilvl="6" w:tplc="3CEE063A">
      <w:start w:val="1"/>
      <w:numFmt w:val="decimal"/>
      <w:lvlText w:val="%7."/>
      <w:lvlJc w:val="left"/>
      <w:pPr>
        <w:ind w:left="1440" w:hanging="360"/>
      </w:pPr>
    </w:lvl>
    <w:lvl w:ilvl="7" w:tplc="59FC8D4A">
      <w:start w:val="1"/>
      <w:numFmt w:val="decimal"/>
      <w:lvlText w:val="%8."/>
      <w:lvlJc w:val="left"/>
      <w:pPr>
        <w:ind w:left="1440" w:hanging="360"/>
      </w:pPr>
    </w:lvl>
    <w:lvl w:ilvl="8" w:tplc="E6CA68F6">
      <w:start w:val="1"/>
      <w:numFmt w:val="decimal"/>
      <w:lvlText w:val="%9."/>
      <w:lvlJc w:val="left"/>
      <w:pPr>
        <w:ind w:left="1440" w:hanging="360"/>
      </w:pPr>
    </w:lvl>
  </w:abstractNum>
  <w:num w:numId="1" w16cid:durableId="1002971811">
    <w:abstractNumId w:val="0"/>
  </w:num>
  <w:num w:numId="2" w16cid:durableId="116415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zMzK3sLQ0tbAwMzJR0lEKTi0uzszPAymwrAUA+cHokSwAAAA="/>
  </w:docVars>
  <w:rsids>
    <w:rsidRoot w:val="005568BC"/>
    <w:rsid w:val="00017AB0"/>
    <w:rsid w:val="0005379B"/>
    <w:rsid w:val="000606B9"/>
    <w:rsid w:val="000B041F"/>
    <w:rsid w:val="000B5845"/>
    <w:rsid w:val="000C6C21"/>
    <w:rsid w:val="000D1378"/>
    <w:rsid w:val="0014283F"/>
    <w:rsid w:val="001652DE"/>
    <w:rsid w:val="00166BD8"/>
    <w:rsid w:val="001A62EB"/>
    <w:rsid w:val="001C3F7B"/>
    <w:rsid w:val="001C5C29"/>
    <w:rsid w:val="00226481"/>
    <w:rsid w:val="00247E10"/>
    <w:rsid w:val="00250098"/>
    <w:rsid w:val="002566E8"/>
    <w:rsid w:val="00265082"/>
    <w:rsid w:val="002C1F27"/>
    <w:rsid w:val="002C2E5C"/>
    <w:rsid w:val="002E7095"/>
    <w:rsid w:val="002F46D3"/>
    <w:rsid w:val="0030676B"/>
    <w:rsid w:val="00314C2B"/>
    <w:rsid w:val="003230EC"/>
    <w:rsid w:val="003324BC"/>
    <w:rsid w:val="0033656F"/>
    <w:rsid w:val="00344F3D"/>
    <w:rsid w:val="00350070"/>
    <w:rsid w:val="00370DF8"/>
    <w:rsid w:val="003D4763"/>
    <w:rsid w:val="003F208F"/>
    <w:rsid w:val="00420735"/>
    <w:rsid w:val="004323E4"/>
    <w:rsid w:val="00487819"/>
    <w:rsid w:val="00491E5A"/>
    <w:rsid w:val="004A1F98"/>
    <w:rsid w:val="004A3943"/>
    <w:rsid w:val="004E494D"/>
    <w:rsid w:val="00502C5A"/>
    <w:rsid w:val="00536124"/>
    <w:rsid w:val="00554E2C"/>
    <w:rsid w:val="005568BC"/>
    <w:rsid w:val="005869FC"/>
    <w:rsid w:val="005960FD"/>
    <w:rsid w:val="005B54EE"/>
    <w:rsid w:val="005C21DE"/>
    <w:rsid w:val="00672252"/>
    <w:rsid w:val="0068399D"/>
    <w:rsid w:val="0068712B"/>
    <w:rsid w:val="006A60BD"/>
    <w:rsid w:val="006D155E"/>
    <w:rsid w:val="006D414B"/>
    <w:rsid w:val="006E2CC2"/>
    <w:rsid w:val="006F51D4"/>
    <w:rsid w:val="00746AA8"/>
    <w:rsid w:val="00783B08"/>
    <w:rsid w:val="007A7179"/>
    <w:rsid w:val="007B2ECD"/>
    <w:rsid w:val="007B3B88"/>
    <w:rsid w:val="007B72B4"/>
    <w:rsid w:val="007C06C9"/>
    <w:rsid w:val="007F68F2"/>
    <w:rsid w:val="008126B5"/>
    <w:rsid w:val="00834AC6"/>
    <w:rsid w:val="00853FD9"/>
    <w:rsid w:val="008936B4"/>
    <w:rsid w:val="008A3BE8"/>
    <w:rsid w:val="008D44C9"/>
    <w:rsid w:val="008E75BA"/>
    <w:rsid w:val="00943634"/>
    <w:rsid w:val="009562D1"/>
    <w:rsid w:val="00960DCF"/>
    <w:rsid w:val="009719E5"/>
    <w:rsid w:val="009C2D56"/>
    <w:rsid w:val="009C7A94"/>
    <w:rsid w:val="009D5F62"/>
    <w:rsid w:val="009E5148"/>
    <w:rsid w:val="00A11A3B"/>
    <w:rsid w:val="00A17F4F"/>
    <w:rsid w:val="00A77FD1"/>
    <w:rsid w:val="00AC0F0E"/>
    <w:rsid w:val="00AD7984"/>
    <w:rsid w:val="00B11BE6"/>
    <w:rsid w:val="00B20AA8"/>
    <w:rsid w:val="00B51115"/>
    <w:rsid w:val="00C44A42"/>
    <w:rsid w:val="00C73970"/>
    <w:rsid w:val="00C73EAC"/>
    <w:rsid w:val="00C75343"/>
    <w:rsid w:val="00CA50E4"/>
    <w:rsid w:val="00CB6D50"/>
    <w:rsid w:val="00CD3735"/>
    <w:rsid w:val="00D01BC6"/>
    <w:rsid w:val="00D569BB"/>
    <w:rsid w:val="00D6241B"/>
    <w:rsid w:val="00D91370"/>
    <w:rsid w:val="00D95C48"/>
    <w:rsid w:val="00D9643B"/>
    <w:rsid w:val="00E0344F"/>
    <w:rsid w:val="00E03B06"/>
    <w:rsid w:val="00E04B86"/>
    <w:rsid w:val="00E05C03"/>
    <w:rsid w:val="00E547DA"/>
    <w:rsid w:val="00E84DDD"/>
    <w:rsid w:val="00EA39D0"/>
    <w:rsid w:val="00EA68EB"/>
    <w:rsid w:val="00EB14E7"/>
    <w:rsid w:val="00EB29E1"/>
    <w:rsid w:val="00EE55A0"/>
    <w:rsid w:val="00EF2840"/>
    <w:rsid w:val="00F11103"/>
    <w:rsid w:val="00F217FD"/>
    <w:rsid w:val="00F5738C"/>
    <w:rsid w:val="00F61A12"/>
    <w:rsid w:val="00F61EC8"/>
    <w:rsid w:val="00F83CF9"/>
    <w:rsid w:val="00FF1FA7"/>
    <w:rsid w:val="0138163B"/>
    <w:rsid w:val="1FCEF5B6"/>
    <w:rsid w:val="59019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E2C7EAE"/>
  <w15:chartTrackingRefBased/>
  <w15:docId w15:val="{2E113C41-BF9E-4D21-9115-8B5A42A6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9C7A94"/>
    <w:rPr>
      <w:color w:val="808080"/>
    </w:rPr>
  </w:style>
  <w:style w:type="paragraph" w:styleId="Revision">
    <w:name w:val="Revision"/>
    <w:hidden/>
    <w:uiPriority w:val="99"/>
    <w:semiHidden/>
    <w:rsid w:val="006D414B"/>
    <w:rPr>
      <w:rFonts w:ascii="Courier" w:hAnsi="Courier"/>
      <w:sz w:val="24"/>
    </w:rPr>
  </w:style>
  <w:style w:type="character" w:styleId="CommentReference">
    <w:name w:val="annotation reference"/>
    <w:basedOn w:val="DefaultParagraphFont"/>
    <w:uiPriority w:val="99"/>
    <w:semiHidden/>
    <w:unhideWhenUsed/>
    <w:rsid w:val="005B54EE"/>
    <w:rPr>
      <w:sz w:val="16"/>
      <w:szCs w:val="16"/>
    </w:rPr>
  </w:style>
  <w:style w:type="paragraph" w:styleId="CommentText">
    <w:name w:val="annotation text"/>
    <w:basedOn w:val="Normal"/>
    <w:link w:val="CommentTextChar"/>
    <w:uiPriority w:val="99"/>
    <w:unhideWhenUsed/>
    <w:rsid w:val="005B54EE"/>
    <w:rPr>
      <w:sz w:val="20"/>
    </w:rPr>
  </w:style>
  <w:style w:type="character" w:customStyle="1" w:styleId="CommentTextChar">
    <w:name w:val="Comment Text Char"/>
    <w:basedOn w:val="DefaultParagraphFont"/>
    <w:link w:val="CommentText"/>
    <w:uiPriority w:val="99"/>
    <w:rsid w:val="005B54EE"/>
    <w:rPr>
      <w:rFonts w:ascii="Courier" w:hAnsi="Courier"/>
    </w:rPr>
  </w:style>
  <w:style w:type="paragraph" w:styleId="CommentSubject">
    <w:name w:val="annotation subject"/>
    <w:basedOn w:val="CommentText"/>
    <w:next w:val="CommentText"/>
    <w:link w:val="CommentSubjectChar"/>
    <w:uiPriority w:val="99"/>
    <w:semiHidden/>
    <w:unhideWhenUsed/>
    <w:rsid w:val="005B54EE"/>
    <w:rPr>
      <w:b/>
      <w:bCs/>
    </w:rPr>
  </w:style>
  <w:style w:type="character" w:customStyle="1" w:styleId="CommentSubjectChar">
    <w:name w:val="Comment Subject Char"/>
    <w:basedOn w:val="CommentTextChar"/>
    <w:link w:val="CommentSubject"/>
    <w:uiPriority w:val="99"/>
    <w:semiHidden/>
    <w:rsid w:val="005B54EE"/>
    <w:rPr>
      <w:rFonts w:ascii="Courier" w:hAnsi="Courier"/>
      <w:b/>
      <w:bCs/>
    </w:rPr>
  </w:style>
  <w:style w:type="character" w:styleId="Mention">
    <w:name w:val="Mention"/>
    <w:basedOn w:val="DefaultParagraphFont"/>
    <w:uiPriority w:val="99"/>
    <w:unhideWhenUsed/>
    <w:rsid w:val="00EA68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57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BB670B8E24471BAB5631BF159A979E"/>
        <w:category>
          <w:name w:val="General"/>
          <w:gallery w:val="placeholder"/>
        </w:category>
        <w:types>
          <w:type w:val="bbPlcHdr"/>
        </w:types>
        <w:behaviors>
          <w:behavior w:val="content"/>
        </w:behaviors>
        <w:guid w:val="{67B61A63-A527-43C2-B408-E9ACACD04632}"/>
      </w:docPartPr>
      <w:docPartBody>
        <w:p w:rsidR="004F09AE" w:rsidRDefault="000606B9">
          <w:r w:rsidRPr="000D296B">
            <w:rPr>
              <w:rStyle w:val="PlaceholderText"/>
            </w:rPr>
            <w:t>[Spec Type]</w:t>
          </w:r>
        </w:p>
      </w:docPartBody>
    </w:docPart>
    <w:docPart>
      <w:docPartPr>
        <w:name w:val="1EA47A08271849339AE1E101043DFAA8"/>
        <w:category>
          <w:name w:val="General"/>
          <w:gallery w:val="placeholder"/>
        </w:category>
        <w:types>
          <w:type w:val="bbPlcHdr"/>
        </w:types>
        <w:behaviors>
          <w:behavior w:val="content"/>
        </w:behaviors>
        <w:guid w:val="{A574301E-5E90-4C30-80E7-F192C76F8F2D}"/>
      </w:docPartPr>
      <w:docPartBody>
        <w:p w:rsidR="004F09AE" w:rsidRDefault="000606B9">
          <w:r w:rsidRPr="000D296B">
            <w:rPr>
              <w:rStyle w:val="PlaceholderText"/>
            </w:rPr>
            <w:t>[Title]</w:t>
          </w:r>
        </w:p>
      </w:docPartBody>
    </w:docPart>
    <w:docPart>
      <w:docPartPr>
        <w:name w:val="664D77CBF6564297B5E2BB126ACD6E10"/>
        <w:category>
          <w:name w:val="General"/>
          <w:gallery w:val="placeholder"/>
        </w:category>
        <w:types>
          <w:type w:val="bbPlcHdr"/>
        </w:types>
        <w:behaviors>
          <w:behavior w:val="content"/>
        </w:behaviors>
        <w:guid w:val="{01C8E367-68AB-4478-9B02-89D5BF368F25}"/>
      </w:docPartPr>
      <w:docPartBody>
        <w:p w:rsidR="004F09AE" w:rsidRDefault="000606B9">
          <w:r w:rsidRPr="000D296B">
            <w:rPr>
              <w:rStyle w:val="PlaceholderText"/>
            </w:rPr>
            <w:t>[Contract Number]</w:t>
          </w:r>
        </w:p>
      </w:docPartBody>
    </w:docPart>
    <w:docPart>
      <w:docPartPr>
        <w:name w:val="678BAE53B4B947CFB7D72F5AD11294B2"/>
        <w:category>
          <w:name w:val="General"/>
          <w:gallery w:val="placeholder"/>
        </w:category>
        <w:types>
          <w:type w:val="bbPlcHdr"/>
        </w:types>
        <w:behaviors>
          <w:behavior w:val="content"/>
        </w:behaviors>
        <w:guid w:val="{2CBCF538-8C34-42CC-82F0-C972F1D1D379}"/>
      </w:docPartPr>
      <w:docPartBody>
        <w:p w:rsidR="004F09AE" w:rsidRDefault="000606B9">
          <w:r w:rsidRPr="000D296B">
            <w:rPr>
              <w:rStyle w:val="PlaceholderText"/>
            </w:rPr>
            <w:t>[Category]</w:t>
          </w:r>
        </w:p>
      </w:docPartBody>
    </w:docPart>
    <w:docPart>
      <w:docPartPr>
        <w:name w:val="AFD062C2D2FD454F9D61890851B2FACF"/>
        <w:category>
          <w:name w:val="General"/>
          <w:gallery w:val="placeholder"/>
        </w:category>
        <w:types>
          <w:type w:val="bbPlcHdr"/>
        </w:types>
        <w:behaviors>
          <w:behavior w:val="content"/>
        </w:behaviors>
        <w:guid w:val="{E540606C-B3C3-4997-A842-929A6EBA6DB5}"/>
      </w:docPartPr>
      <w:docPartBody>
        <w:p w:rsidR="004F09AE" w:rsidRDefault="000606B9">
          <w:r w:rsidRPr="000D296B">
            <w:rPr>
              <w:rStyle w:val="PlaceholderText"/>
            </w:rPr>
            <w:t>[Category Description]</w:t>
          </w:r>
        </w:p>
      </w:docPartBody>
    </w:docPart>
    <w:docPart>
      <w:docPartPr>
        <w:name w:val="9E18C82A85C943ECB0443C2BCBAE4F18"/>
        <w:category>
          <w:name w:val="General"/>
          <w:gallery w:val="placeholder"/>
        </w:category>
        <w:types>
          <w:type w:val="bbPlcHdr"/>
        </w:types>
        <w:behaviors>
          <w:behavior w:val="content"/>
        </w:behaviors>
        <w:guid w:val="{6E7DE412-004F-4D52-AB43-534175DCD079}"/>
      </w:docPartPr>
      <w:docPartBody>
        <w:p w:rsidR="004F09AE" w:rsidRDefault="000606B9">
          <w:r w:rsidRPr="000D296B">
            <w:rPr>
              <w:rStyle w:val="PlaceholderText"/>
            </w:rPr>
            <w:t>[Title]</w:t>
          </w:r>
        </w:p>
      </w:docPartBody>
    </w:docPart>
    <w:docPart>
      <w:docPartPr>
        <w:name w:val="06FAB74CFD3D464A8922D818D9931808"/>
        <w:category>
          <w:name w:val="General"/>
          <w:gallery w:val="placeholder"/>
        </w:category>
        <w:types>
          <w:type w:val="bbPlcHdr"/>
        </w:types>
        <w:behaviors>
          <w:behavior w:val="content"/>
        </w:behaviors>
        <w:guid w:val="{E90381D9-5BBA-43D0-B602-0D220BF29C79}"/>
      </w:docPartPr>
      <w:docPartBody>
        <w:p w:rsidR="004F09AE" w:rsidRDefault="000606B9">
          <w:r w:rsidRPr="000D296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B9"/>
    <w:rsid w:val="000606B9"/>
    <w:rsid w:val="000F7D58"/>
    <w:rsid w:val="001F7063"/>
    <w:rsid w:val="002C399E"/>
    <w:rsid w:val="004E6C3D"/>
    <w:rsid w:val="004F09AE"/>
    <w:rsid w:val="006D07FA"/>
    <w:rsid w:val="006D262A"/>
    <w:rsid w:val="00810610"/>
    <w:rsid w:val="00910983"/>
    <w:rsid w:val="00A17C92"/>
    <w:rsid w:val="00AF6911"/>
    <w:rsid w:val="00CE4EAC"/>
    <w:rsid w:val="00D67B52"/>
    <w:rsid w:val="00E524A2"/>
    <w:rsid w:val="00E80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6B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06B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TOC_x0020_Group_x0020_Sort xmlns="64a3e435-be48-4f0a-a6e5-62b31e02ddd9">Part 3: Category 400 - Structures</TOC_x0020_Group_x0020_Sort>
    <Title_x0020_2 xmlns="64a3e435-be48-4f0a-a6e5-62b31e02ddd9" xsi:nil="true"/>
    <TOC_x0020_Group xmlns="64a3e435-be48-4f0a-a6e5-62b31e02ddd9">Category 400 - Structures</TOC_x0020_Group>
    <Src_x0020_ID xmlns="64a3e435-be48-4f0a-a6e5-62b31e02ddd9" xsi:nil="true"/>
    <Sheets xmlns="64a3e435-be48-4f0a-a6e5-62b31e02ddd9">1</Sheets>
    <Version_x0020_Date xmlns="64a3e435-be48-4f0a-a6e5-62b31e02ddd9">2024-02-15T05:00:00+00:00</Version_x0020_Date>
    <Wiki_x0020_URL xmlns="64a3e435-be48-4f0a-a6e5-62b31e02ddd9">
      <Url xsi:nil="true"/>
      <Description xsi:nil="true"/>
    </Wiki_x0020_URL>
    <Doc_x0020_Sort_x0020_Order xmlns="64a3e435-be48-4f0a-a6e5-62b31e02ddd9">77</Doc_x0020_Sort_x0020_Order>
    <Table_x0020_Of_x0020_Contents xmlns="64a3e435-be48-4f0a-a6e5-62b31e02ddd9">SPI - Section 477 — Repointing Existing Masonry</Table_x0020_Of_x0020_Contents>
    <FileSizeLimit xmlns="64a3e435-be48-4f0a-a6e5-62b31e02ddd9" xsi:nil="true"/>
    <Spec_x0020_Year xmlns="403cbd46-e64d-4f3c-8130-02c6eed73600">2023</Spec_x0020_Year>
    <_dlc_DocId xmlns="403cbd46-e64d-4f3c-8130-02c6eed73600">SHASPECS-1983533616-8898</_dlc_DocId>
    <_dlc_DocIdUrl xmlns="403cbd46-e64d-4f3c-8130-02c6eed73600">
      <Url>https://mdotgov.sharepoint.com/sites/SHA_Specifications/_layouts/15/DocIdRedir.aspx?ID=SHASPECS-1983533616-8898</Url>
      <Description>SHASPECS-1983533616-8898</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E6FE933F-8F4C-4A6F-9070-6A545DA8CCF8}">
  <ds:schemaRefs>
    <ds:schemaRef ds:uri="http://schemas.microsoft.com/sharepoint/events"/>
  </ds:schemaRefs>
</ds:datastoreItem>
</file>

<file path=customXml/itemProps2.xml><?xml version="1.0" encoding="utf-8"?>
<ds:datastoreItem xmlns:ds="http://schemas.openxmlformats.org/officeDocument/2006/customXml" ds:itemID="{E5AE15E9-3E84-440F-9D41-6F26D1129321}"/>
</file>

<file path=customXml/itemProps3.xml><?xml version="1.0" encoding="utf-8"?>
<ds:datastoreItem xmlns:ds="http://schemas.openxmlformats.org/officeDocument/2006/customXml" ds:itemID="{D747B4DA-0D9B-46CF-A6E6-419279093181}"/>
</file>

<file path=customXml/itemProps4.xml><?xml version="1.0" encoding="utf-8"?>
<ds:datastoreItem xmlns:ds="http://schemas.openxmlformats.org/officeDocument/2006/customXml" ds:itemID="{2BF5B2D0-0CC1-4790-A117-DF2BA20322A4}">
  <ds:schemaRefs>
    <ds:schemaRef ds:uri="http://schemas.microsoft.com/sharepoint/v3/contenttype/forms"/>
  </ds:schemaRefs>
</ds:datastoreItem>
</file>

<file path=customXml/itemProps5.xml><?xml version="1.0" encoding="utf-8"?>
<ds:datastoreItem xmlns:ds="http://schemas.openxmlformats.org/officeDocument/2006/customXml" ds:itemID="{47CCC4C6-622F-4A92-B041-9F585C6E0B2A}">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6.xml><?xml version="1.0" encoding="utf-8"?>
<ds:datastoreItem xmlns:ds="http://schemas.openxmlformats.org/officeDocument/2006/customXml" ds:itemID="{D2415FD2-4FBB-4035-BFC1-6E06FAB6E066}"/>
</file>

<file path=docProps/app.xml><?xml version="1.0" encoding="utf-8"?>
<Properties xmlns="http://schemas.openxmlformats.org/officeDocument/2006/extended-properties" xmlns:vt="http://schemas.openxmlformats.org/officeDocument/2006/docPropsVTypes">
  <Template>Normal.dotm</Template>
  <TotalTime>34</TotalTime>
  <Pages>1</Pages>
  <Words>247</Words>
  <Characters>1292</Characters>
  <Application>Microsoft Office Word</Application>
  <DocSecurity>0</DocSecurity>
  <Lines>38</Lines>
  <Paragraphs>17</Paragraphs>
  <ScaleCrop>false</ScaleCrop>
  <Manager>X-X-X</Manager>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477 — Repointing Existing Masonry</dc:title>
  <dc:subject>SPI</dc:subject>
  <dc:creator>03-18-03</dc:creator>
  <cp:keywords/>
  <dc:description>This Spec, used primarily by BIRED, is for repointing existing masonry.</dc:description>
  <cp:lastModifiedBy>Reynaldo Delos Reyes</cp:lastModifiedBy>
  <cp:revision>86</cp:revision>
  <cp:lastPrinted>2023-04-06T14:39:00Z</cp:lastPrinted>
  <dcterms:created xsi:type="dcterms:W3CDTF">2022-08-08T14:17:00Z</dcterms:created>
  <dcterms:modified xsi:type="dcterms:W3CDTF">2024-02-02T13:24:00Z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1fbbdc69-7fc8-42eb-b9e6-7353d3581f3a</vt:lpwstr>
  </property>
  <property fmtid="{D5CDD505-2E9C-101B-9397-08002B2CF9AE}" pid="4" name="GrammarlyDocumentId">
    <vt:lpwstr>61c5b4bc2a1354c65c8a6395e0cb73acf8e83ed35d87e18e6fc5043384ad4c6b</vt:lpwstr>
  </property>
  <property fmtid="{D5CDD505-2E9C-101B-9397-08002B2CF9AE}" pid="5" name="Order">
    <vt:r8>9200</vt:r8>
  </property>
  <property fmtid="{D5CDD505-2E9C-101B-9397-08002B2CF9AE}" pid="6" name="xd_Signature">
    <vt:bool>false</vt:bool>
  </property>
  <property fmtid="{D5CDD505-2E9C-101B-9397-08002B2CF9AE}" pid="7" name="Src Document ID">
    <vt:lpwstr>, </vt:lpwstr>
  </property>
  <property fmtid="{D5CDD505-2E9C-101B-9397-08002B2CF9AE}" pid="8" name="xd_ProgID">
    <vt:lpwstr/>
  </property>
  <property fmtid="{D5CDD505-2E9C-101B-9397-08002B2CF9AE}" pid="9" name="Funding Types">
    <vt:lpwstr>;#Federal - A;#Federal - O;#State;#</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TemplateUrl">
    <vt:lpwstr/>
  </property>
  <property fmtid="{D5CDD505-2E9C-101B-9397-08002B2CF9AE}" pid="14" name="TriggerFlowInfo">
    <vt:lpwstr/>
  </property>
  <property fmtid="{D5CDD505-2E9C-101B-9397-08002B2CF9AE}" pid="15" name="IFB Include">
    <vt:bool>false</vt:bool>
  </property>
</Properties>
</file>